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3" w:rsidRPr="007C0733" w:rsidRDefault="00DA2903" w:rsidP="00E138E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DA2903" w:rsidRPr="007C0733" w:rsidRDefault="00DA2903" w:rsidP="00E138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C0733">
        <w:rPr>
          <w:rFonts w:ascii="Times New Roman" w:hAnsi="Times New Roman" w:cs="Times New Roman"/>
          <w:color w:val="auto"/>
        </w:rPr>
        <w:t xml:space="preserve">ПАСПОРТ УСЛУГИ (ПРОЦЕССА) </w:t>
      </w:r>
      <w:r w:rsidR="007D1C23">
        <w:rPr>
          <w:rFonts w:ascii="Times New Roman" w:hAnsi="Times New Roman" w:cs="Times New Roman"/>
          <w:color w:val="auto"/>
        </w:rPr>
        <w:t xml:space="preserve">ООО </w:t>
      </w:r>
      <w:r w:rsidR="00E138EE" w:rsidRPr="007C0733">
        <w:rPr>
          <w:rFonts w:ascii="Times New Roman" w:hAnsi="Times New Roman" w:cs="Times New Roman"/>
          <w:color w:val="auto"/>
        </w:rPr>
        <w:t xml:space="preserve"> «ЭНЕРГОСЕТЬ»</w:t>
      </w:r>
    </w:p>
    <w:p w:rsidR="005F2F3E" w:rsidRPr="00E63527" w:rsidRDefault="00094F8D" w:rsidP="00945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E63527">
        <w:rPr>
          <w:rFonts w:ascii="Times New Roman" w:hAnsi="Times New Roman" w:cs="Times New Roman"/>
          <w:i/>
          <w:u w:val="single"/>
        </w:rPr>
        <w:t>Информирование потребителя об аварийных ситуа</w:t>
      </w:r>
      <w:r w:rsidR="001E6C4F">
        <w:rPr>
          <w:rFonts w:ascii="Times New Roman" w:hAnsi="Times New Roman" w:cs="Times New Roman"/>
          <w:i/>
          <w:u w:val="single"/>
        </w:rPr>
        <w:t xml:space="preserve">циях в распределительных сетях, </w:t>
      </w:r>
      <w:r w:rsidRPr="00E63527">
        <w:rPr>
          <w:rFonts w:ascii="Times New Roman" w:hAnsi="Times New Roman" w:cs="Times New Roman"/>
          <w:i/>
          <w:u w:val="single"/>
        </w:rPr>
        <w:t>влияющих на исполнение обязательств по договору об оказании услуг по передаче электрической энергии</w:t>
      </w:r>
    </w:p>
    <w:p w:rsid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8EE" w:rsidRP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5088" w:rsidRPr="00A33D8A" w:rsidRDefault="007C5088" w:rsidP="00540B2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96EEC" w:rsidRDefault="00E138EE" w:rsidP="001E6C4F">
      <w:pPr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38EE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0653F9" w:rsidRPr="00E138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599D">
        <w:rPr>
          <w:rFonts w:ascii="Times New Roman" w:hAnsi="Times New Roman" w:cs="Times New Roman"/>
          <w:i/>
        </w:rPr>
        <w:t>физические лица, юридические лица, индивидуальные предприниматели, исполнители коммунальных услуг</w:t>
      </w:r>
    </w:p>
    <w:p w:rsidR="00E138EE" w:rsidRPr="00E138EE" w:rsidRDefault="00E138EE" w:rsidP="001E6C4F">
      <w:pPr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262312" w:rsidRDefault="00E138EE" w:rsidP="001E6C4F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022F24" w:rsidRPr="00E1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312" w:rsidRPr="00262312">
        <w:rPr>
          <w:rFonts w:ascii="Times New Roman" w:hAnsi="Times New Roman" w:cs="Times New Roman"/>
          <w:i/>
        </w:rPr>
        <w:t>оплата не предусмотрена</w:t>
      </w:r>
    </w:p>
    <w:p w:rsidR="00E138EE" w:rsidRPr="00E138EE" w:rsidRDefault="00E138EE" w:rsidP="001E6C4F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</w:p>
    <w:p w:rsidR="00B04094" w:rsidRPr="00E138EE" w:rsidRDefault="00E138EE" w:rsidP="001E6C4F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8D599D" w:rsidRPr="00CF0B65">
        <w:rPr>
          <w:rFonts w:ascii="Times New Roman" w:hAnsi="Times New Roman" w:cs="Times New Roman"/>
          <w:i/>
        </w:rPr>
        <w:t>необходимость проведения ремонтных работ на объектах электросетевого хозяйства</w:t>
      </w:r>
    </w:p>
    <w:p w:rsidR="00E138EE" w:rsidRPr="00E138EE" w:rsidRDefault="00E138EE" w:rsidP="001E6C4F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Pr="00262312" w:rsidRDefault="00D56125" w:rsidP="001E6C4F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094F8D">
        <w:rPr>
          <w:rFonts w:ascii="Times New Roman" w:hAnsi="Times New Roman" w:cs="Times New Roman"/>
          <w:i/>
        </w:rPr>
        <w:t>уведомление потребителей о введении аварийного ограничения режима потребления электрической энергии (мощности)</w:t>
      </w:r>
    </w:p>
    <w:p w:rsidR="00E138EE" w:rsidRDefault="00E138EE" w:rsidP="001E6C4F">
      <w:pPr>
        <w:autoSpaceDE w:val="0"/>
        <w:autoSpaceDN w:val="0"/>
        <w:adjustRightInd w:val="0"/>
        <w:spacing w:after="0" w:line="240" w:lineRule="exact"/>
        <w:ind w:left="-851"/>
        <w:jc w:val="both"/>
        <w:rPr>
          <w:rFonts w:ascii="Times New Roman" w:hAnsi="Times New Roman" w:cs="Times New Roman"/>
          <w:i/>
        </w:rPr>
      </w:pPr>
    </w:p>
    <w:p w:rsidR="000653F9" w:rsidRPr="00D56125" w:rsidRDefault="00D56125" w:rsidP="001E6C4F">
      <w:pPr>
        <w:spacing w:after="0" w:line="240" w:lineRule="exact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125">
        <w:rPr>
          <w:rFonts w:ascii="Times New Roman" w:hAnsi="Times New Roman" w:cs="Times New Roman"/>
          <w:b/>
          <w:sz w:val="24"/>
          <w:szCs w:val="24"/>
        </w:rPr>
        <w:t>Порядок оказания услуги (процесса):</w:t>
      </w:r>
    </w:p>
    <w:p w:rsidR="00E138EE" w:rsidRPr="00A33D8A" w:rsidRDefault="00E138EE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2-5"/>
        <w:tblW w:w="52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566"/>
        <w:gridCol w:w="2554"/>
        <w:gridCol w:w="1984"/>
        <w:gridCol w:w="2779"/>
        <w:gridCol w:w="2172"/>
        <w:gridCol w:w="2424"/>
        <w:gridCol w:w="2688"/>
      </w:tblGrid>
      <w:tr w:rsidR="008D599D" w:rsidRPr="00A33D8A" w:rsidTr="008D599D">
        <w:trPr>
          <w:cnfStyle w:val="100000000000"/>
        </w:trPr>
        <w:tc>
          <w:tcPr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8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9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Форма предоста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  <w:tc>
          <w:tcPr>
            <w:tcW w:w="7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8D599D" w:rsidRPr="00A33D8A" w:rsidTr="008D599D">
        <w:tc>
          <w:tcPr>
            <w:tcW w:w="187" w:type="pct"/>
          </w:tcPr>
          <w:p w:rsidR="00CA183B" w:rsidRPr="008D599D" w:rsidRDefault="00CA183B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2" w:type="pct"/>
          </w:tcPr>
          <w:p w:rsidR="00CA183B" w:rsidRPr="008D599D" w:rsidRDefault="00540B22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утвержд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 сетевой организацией графиков аварийного</w:t>
            </w:r>
            <w:r w:rsid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ограничения режимов потребления электрич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ской энергии</w:t>
            </w:r>
            <w:r w:rsidR="001E6C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(мощности)</w:t>
            </w:r>
          </w:p>
        </w:tc>
        <w:tc>
          <w:tcPr>
            <w:tcW w:w="654" w:type="pct"/>
          </w:tcPr>
          <w:p w:rsidR="00CA183B" w:rsidRPr="008D599D" w:rsidRDefault="00CA183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6" w:type="pct"/>
          </w:tcPr>
          <w:p w:rsidR="00540B22" w:rsidRPr="008D599D" w:rsidRDefault="00540B22" w:rsidP="00540B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объемов, ме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 и времени действия огр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ничения</w:t>
            </w:r>
          </w:p>
          <w:p w:rsidR="00BB4032" w:rsidRPr="008D599D" w:rsidRDefault="00BB4032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pct"/>
          </w:tcPr>
          <w:p w:rsidR="00164660" w:rsidRPr="008D599D" w:rsidRDefault="0092457A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Письменно</w:t>
            </w:r>
          </w:p>
        </w:tc>
        <w:tc>
          <w:tcPr>
            <w:tcW w:w="799" w:type="pct"/>
          </w:tcPr>
          <w:p w:rsidR="00CA183B" w:rsidRPr="008D599D" w:rsidRDefault="00540B22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позднее, чем за 10 дней до начала очере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периода регулир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вания (период с 1 о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тября  по 30 сентября следующего года)</w:t>
            </w:r>
          </w:p>
        </w:tc>
        <w:tc>
          <w:tcPr>
            <w:tcW w:w="886" w:type="pct"/>
          </w:tcPr>
          <w:p w:rsidR="00CA183B" w:rsidRDefault="0092457A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и (или) частичного ограничения режима потребления электрической энергии, утвержденны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лением Правительства РФ 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№442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>04.05.2012г</w:t>
            </w:r>
            <w:r w:rsidR="001E6C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E6C4F" w:rsidRDefault="001E6C4F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(п. 37,39)</w:t>
            </w:r>
          </w:p>
          <w:p w:rsidR="001E6C4F" w:rsidRDefault="001E6C4F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0B22" w:rsidRPr="00D54D20" w:rsidRDefault="00540B22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вания противоаварийной автоматики, утвержде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приказом Минэнерго РФ №290 от 06.06.2013г.</w:t>
            </w:r>
          </w:p>
        </w:tc>
      </w:tr>
      <w:tr w:rsidR="008D599D" w:rsidRPr="00A33D8A" w:rsidTr="008D599D">
        <w:tc>
          <w:tcPr>
            <w:tcW w:w="187" w:type="pct"/>
          </w:tcPr>
          <w:p w:rsidR="00540B22" w:rsidRPr="008D599D" w:rsidRDefault="00540B22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42" w:type="pct"/>
          </w:tcPr>
          <w:p w:rsidR="00540B22" w:rsidRPr="008D599D" w:rsidRDefault="00540B22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Доведение  до сведения гарантирующих поста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щиков (энергосбытовых, энергоснабжающих орг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низаций), потребителей графиков аварийных о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раничений</w:t>
            </w:r>
          </w:p>
        </w:tc>
        <w:tc>
          <w:tcPr>
            <w:tcW w:w="654" w:type="pct"/>
          </w:tcPr>
          <w:p w:rsidR="00540B22" w:rsidRPr="008D599D" w:rsidRDefault="00315700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порядке, пред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смотренном дог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вором энергосна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жения/купли 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дажи (поставки) электрической энергии (мощн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сти) или договором оказания услуг по передаче  электр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ческой энергии</w:t>
            </w:r>
          </w:p>
        </w:tc>
        <w:tc>
          <w:tcPr>
            <w:tcW w:w="916" w:type="pct"/>
          </w:tcPr>
          <w:p w:rsidR="00540B22" w:rsidRPr="008D599D" w:rsidRDefault="00315700" w:rsidP="00540B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E63527"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оведение графиков огр</w:t>
            </w:r>
            <w:r w:rsidR="00E63527"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E63527"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ничений до гарантирующих поставщиков (энергосбыт</w:t>
            </w:r>
            <w:r w:rsidR="00E63527"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E63527"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вых, энергоснабжающих организаций) и потребит</w:t>
            </w:r>
            <w:r w:rsidR="00E63527"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E63527"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лей</w:t>
            </w:r>
          </w:p>
        </w:tc>
        <w:tc>
          <w:tcPr>
            <w:tcW w:w="716" w:type="pct"/>
          </w:tcPr>
          <w:p w:rsidR="00540B22" w:rsidRPr="008D599D" w:rsidRDefault="00540B22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9" w:type="pct"/>
          </w:tcPr>
          <w:p w:rsidR="00540B22" w:rsidRPr="008D599D" w:rsidRDefault="00540B22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6" w:type="pct"/>
          </w:tcPr>
          <w:p w:rsidR="00E63527" w:rsidRDefault="00E63527" w:rsidP="00E635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и (или) частичного ограничения режима потребления электрической энергии, утвержденны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лением Правительства РФ 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№442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04.05.2012г </w:t>
            </w:r>
          </w:p>
          <w:p w:rsidR="00540B22" w:rsidRPr="0092457A" w:rsidRDefault="00540B22" w:rsidP="00924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99D" w:rsidRPr="00A33D8A" w:rsidTr="008D599D">
        <w:tc>
          <w:tcPr>
            <w:tcW w:w="187" w:type="pct"/>
          </w:tcPr>
          <w:p w:rsidR="00E63527" w:rsidRPr="008D599D" w:rsidRDefault="00E63527" w:rsidP="00D5612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2" w:type="pct"/>
          </w:tcPr>
          <w:p w:rsidR="00E63527" w:rsidRPr="008D599D" w:rsidRDefault="00E63527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 графиков на сайте в сети «Интернет»</w:t>
            </w:r>
          </w:p>
        </w:tc>
        <w:tc>
          <w:tcPr>
            <w:tcW w:w="654" w:type="pct"/>
          </w:tcPr>
          <w:p w:rsidR="00E63527" w:rsidRPr="008D599D" w:rsidRDefault="00E63527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6" w:type="pct"/>
          </w:tcPr>
          <w:p w:rsidR="00E63527" w:rsidRPr="008D599D" w:rsidRDefault="00E63527" w:rsidP="00540B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pct"/>
          </w:tcPr>
          <w:p w:rsidR="00E63527" w:rsidRPr="008D599D" w:rsidRDefault="00E63527" w:rsidP="0026231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Электронная публ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кация</w:t>
            </w:r>
          </w:p>
        </w:tc>
        <w:tc>
          <w:tcPr>
            <w:tcW w:w="799" w:type="pct"/>
          </w:tcPr>
          <w:p w:rsidR="00E63527" w:rsidRPr="008D599D" w:rsidRDefault="00E63527" w:rsidP="0092457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10 рабочих дней с момента утве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8D59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ждения</w:t>
            </w:r>
          </w:p>
        </w:tc>
        <w:tc>
          <w:tcPr>
            <w:tcW w:w="886" w:type="pct"/>
          </w:tcPr>
          <w:p w:rsidR="00E63527" w:rsidRDefault="00E63527" w:rsidP="00E635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и (или) частичного ограничения режима потребления электрической энергии, утвержденны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лением Правительства РФ 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№442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92457A">
              <w:rPr>
                <w:rFonts w:ascii="Times New Roman" w:eastAsia="Times New Roman" w:hAnsi="Times New Roman" w:cs="Times New Roman"/>
                <w:lang w:eastAsia="ru-RU"/>
              </w:rPr>
              <w:t xml:space="preserve">04.05.2012г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(п.39)</w:t>
            </w:r>
          </w:p>
          <w:p w:rsidR="00E63527" w:rsidRPr="0092457A" w:rsidRDefault="00E63527" w:rsidP="00E635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3F9" w:rsidRPr="00A33D8A" w:rsidRDefault="000653F9" w:rsidP="00DA29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A33D8A" w:rsidSect="008D599D">
      <w:pgSz w:w="16838" w:h="11906" w:orient="landscape"/>
      <w:pgMar w:top="709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BB" w:rsidRDefault="00B018BB" w:rsidP="00DC7CA8">
      <w:pPr>
        <w:spacing w:after="0" w:line="240" w:lineRule="auto"/>
      </w:pPr>
      <w:r>
        <w:separator/>
      </w:r>
    </w:p>
  </w:endnote>
  <w:endnote w:type="continuationSeparator" w:id="1">
    <w:p w:rsidR="00B018BB" w:rsidRDefault="00B018B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BB" w:rsidRDefault="00B018BB" w:rsidP="00DC7CA8">
      <w:pPr>
        <w:spacing w:after="0" w:line="240" w:lineRule="auto"/>
      </w:pPr>
      <w:r>
        <w:separator/>
      </w:r>
    </w:p>
  </w:footnote>
  <w:footnote w:type="continuationSeparator" w:id="1">
    <w:p w:rsidR="00B018BB" w:rsidRDefault="00B018BB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94F8D"/>
    <w:rsid w:val="000C3C93"/>
    <w:rsid w:val="000D0D64"/>
    <w:rsid w:val="000E710C"/>
    <w:rsid w:val="00142EA5"/>
    <w:rsid w:val="001452AF"/>
    <w:rsid w:val="001533DF"/>
    <w:rsid w:val="00164660"/>
    <w:rsid w:val="00166A53"/>
    <w:rsid w:val="00166D9F"/>
    <w:rsid w:val="00182892"/>
    <w:rsid w:val="00187BF5"/>
    <w:rsid w:val="0019014D"/>
    <w:rsid w:val="00195358"/>
    <w:rsid w:val="001D45A0"/>
    <w:rsid w:val="001E6C4F"/>
    <w:rsid w:val="00206CD3"/>
    <w:rsid w:val="0022778E"/>
    <w:rsid w:val="00231805"/>
    <w:rsid w:val="00233155"/>
    <w:rsid w:val="00242530"/>
    <w:rsid w:val="00251BEC"/>
    <w:rsid w:val="00262312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315700"/>
    <w:rsid w:val="0032200A"/>
    <w:rsid w:val="0032230E"/>
    <w:rsid w:val="00326913"/>
    <w:rsid w:val="00347A15"/>
    <w:rsid w:val="003907F9"/>
    <w:rsid w:val="003A5F06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6FDD"/>
    <w:rsid w:val="004A4D60"/>
    <w:rsid w:val="004B75E4"/>
    <w:rsid w:val="004D2FC8"/>
    <w:rsid w:val="004F68F4"/>
    <w:rsid w:val="00505A8E"/>
    <w:rsid w:val="0051045A"/>
    <w:rsid w:val="0051352D"/>
    <w:rsid w:val="00524428"/>
    <w:rsid w:val="0052493B"/>
    <w:rsid w:val="00534E9A"/>
    <w:rsid w:val="00540B22"/>
    <w:rsid w:val="00557796"/>
    <w:rsid w:val="00571E41"/>
    <w:rsid w:val="00584BD8"/>
    <w:rsid w:val="005B627E"/>
    <w:rsid w:val="005C22A7"/>
    <w:rsid w:val="005E5AAE"/>
    <w:rsid w:val="005F2F3E"/>
    <w:rsid w:val="00614532"/>
    <w:rsid w:val="00620C3D"/>
    <w:rsid w:val="00636A8F"/>
    <w:rsid w:val="00640439"/>
    <w:rsid w:val="0065173C"/>
    <w:rsid w:val="00656844"/>
    <w:rsid w:val="00664ED5"/>
    <w:rsid w:val="00666E7C"/>
    <w:rsid w:val="00675DBB"/>
    <w:rsid w:val="00677F5A"/>
    <w:rsid w:val="00690D12"/>
    <w:rsid w:val="006967D4"/>
    <w:rsid w:val="006A3ACA"/>
    <w:rsid w:val="006C4EC1"/>
    <w:rsid w:val="006D2EDE"/>
    <w:rsid w:val="006E400B"/>
    <w:rsid w:val="006F2514"/>
    <w:rsid w:val="006F446F"/>
    <w:rsid w:val="0070128B"/>
    <w:rsid w:val="00724218"/>
    <w:rsid w:val="00762B2B"/>
    <w:rsid w:val="00776C32"/>
    <w:rsid w:val="0078335E"/>
    <w:rsid w:val="007877ED"/>
    <w:rsid w:val="007919F1"/>
    <w:rsid w:val="007A2C8F"/>
    <w:rsid w:val="007C0733"/>
    <w:rsid w:val="007C13BB"/>
    <w:rsid w:val="007C5088"/>
    <w:rsid w:val="007D1C23"/>
    <w:rsid w:val="007E41FA"/>
    <w:rsid w:val="00806C78"/>
    <w:rsid w:val="008117CC"/>
    <w:rsid w:val="00823FF3"/>
    <w:rsid w:val="00824759"/>
    <w:rsid w:val="00824E68"/>
    <w:rsid w:val="008254DA"/>
    <w:rsid w:val="0082713E"/>
    <w:rsid w:val="00863174"/>
    <w:rsid w:val="008C2E25"/>
    <w:rsid w:val="008C64E4"/>
    <w:rsid w:val="008D218C"/>
    <w:rsid w:val="008D2E8D"/>
    <w:rsid w:val="008D599D"/>
    <w:rsid w:val="008E16CB"/>
    <w:rsid w:val="008F2903"/>
    <w:rsid w:val="008F7C88"/>
    <w:rsid w:val="009001F4"/>
    <w:rsid w:val="00904E58"/>
    <w:rsid w:val="0092457A"/>
    <w:rsid w:val="0094517A"/>
    <w:rsid w:val="00996EEC"/>
    <w:rsid w:val="009A29A6"/>
    <w:rsid w:val="009C0268"/>
    <w:rsid w:val="009D7322"/>
    <w:rsid w:val="00A078E1"/>
    <w:rsid w:val="00A22C5F"/>
    <w:rsid w:val="00A33D8A"/>
    <w:rsid w:val="00A3583B"/>
    <w:rsid w:val="00A44E14"/>
    <w:rsid w:val="00A474DD"/>
    <w:rsid w:val="00A61E75"/>
    <w:rsid w:val="00A705D8"/>
    <w:rsid w:val="00AE08E3"/>
    <w:rsid w:val="00AF67C0"/>
    <w:rsid w:val="00B018BB"/>
    <w:rsid w:val="00B04094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D3372"/>
    <w:rsid w:val="00BD50F0"/>
    <w:rsid w:val="00BE4A9A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800F1"/>
    <w:rsid w:val="00CA183B"/>
    <w:rsid w:val="00CA1E91"/>
    <w:rsid w:val="00CC1A0A"/>
    <w:rsid w:val="00CC211B"/>
    <w:rsid w:val="00CF1785"/>
    <w:rsid w:val="00D1019A"/>
    <w:rsid w:val="00D34055"/>
    <w:rsid w:val="00D47D80"/>
    <w:rsid w:val="00D5048C"/>
    <w:rsid w:val="00D50CC7"/>
    <w:rsid w:val="00D54D20"/>
    <w:rsid w:val="00D56125"/>
    <w:rsid w:val="00D679FC"/>
    <w:rsid w:val="00D73C9D"/>
    <w:rsid w:val="00DA2903"/>
    <w:rsid w:val="00DC03DD"/>
    <w:rsid w:val="00DC7CA8"/>
    <w:rsid w:val="00E01206"/>
    <w:rsid w:val="00E138EE"/>
    <w:rsid w:val="00E20DAF"/>
    <w:rsid w:val="00E36F56"/>
    <w:rsid w:val="00E5056E"/>
    <w:rsid w:val="00E53D9B"/>
    <w:rsid w:val="00E557B2"/>
    <w:rsid w:val="00E63527"/>
    <w:rsid w:val="00E66E69"/>
    <w:rsid w:val="00E70070"/>
    <w:rsid w:val="00E70F7F"/>
    <w:rsid w:val="00EA53BE"/>
    <w:rsid w:val="00EC6F80"/>
    <w:rsid w:val="00ED42E7"/>
    <w:rsid w:val="00EE2C63"/>
    <w:rsid w:val="00EE503D"/>
    <w:rsid w:val="00EF23AD"/>
    <w:rsid w:val="00EF7A99"/>
    <w:rsid w:val="00F06487"/>
    <w:rsid w:val="00F4184B"/>
    <w:rsid w:val="00F87578"/>
    <w:rsid w:val="00F952FE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  <w:style w:type="table" w:styleId="af5">
    <w:name w:val="Table Grid"/>
    <w:basedOn w:val="a1"/>
    <w:uiPriority w:val="59"/>
    <w:rsid w:val="00D5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D561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D56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561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561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4">
    <w:name w:val="Medium Shading 2 Accent 4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25E4-FCBF-4F69-AFF2-76693F5C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user</cp:lastModifiedBy>
  <cp:revision>4</cp:revision>
  <cp:lastPrinted>2014-08-01T10:40:00Z</cp:lastPrinted>
  <dcterms:created xsi:type="dcterms:W3CDTF">2016-07-12T11:11:00Z</dcterms:created>
  <dcterms:modified xsi:type="dcterms:W3CDTF">2017-03-02T11:07:00Z</dcterms:modified>
</cp:coreProperties>
</file>